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08F" w:rsidRDefault="0086308F" w:rsidP="00120A34">
      <w:pPr>
        <w:ind w:left="360"/>
      </w:pPr>
    </w:p>
    <w:p w:rsidR="00AB4B1D" w:rsidRDefault="00AB4B1D" w:rsidP="00120A34">
      <w:pPr>
        <w:ind w:left="360"/>
      </w:pPr>
    </w:p>
    <w:p w:rsidR="00AB4B1D" w:rsidRDefault="00AB4B1D" w:rsidP="00120A34">
      <w:pPr>
        <w:ind w:left="360"/>
      </w:pPr>
    </w:p>
    <w:p w:rsidR="00AB4B1D" w:rsidRDefault="00AB4B1D" w:rsidP="00120A34">
      <w:pPr>
        <w:ind w:left="360"/>
      </w:pPr>
    </w:p>
    <w:p w:rsidR="00AB4B1D" w:rsidRDefault="00AB4B1D" w:rsidP="00120A34">
      <w:pPr>
        <w:ind w:left="360"/>
      </w:pPr>
    </w:p>
    <w:p w:rsidR="00AB4B1D" w:rsidRDefault="00AB4B1D" w:rsidP="00120A34">
      <w:pPr>
        <w:ind w:left="360"/>
      </w:pPr>
    </w:p>
    <w:p w:rsidR="00AB4B1D" w:rsidRPr="006D76F5" w:rsidRDefault="00AB4B1D" w:rsidP="00AB4B1D">
      <w:pPr>
        <w:ind w:left="360"/>
        <w:jc w:val="center"/>
        <w:rPr>
          <w:b/>
          <w:sz w:val="40"/>
          <w:szCs w:val="40"/>
        </w:rPr>
      </w:pPr>
      <w:r w:rsidRPr="006D76F5">
        <w:rPr>
          <w:b/>
          <w:sz w:val="40"/>
          <w:szCs w:val="40"/>
        </w:rPr>
        <w:t>Урок математики в 1 классе по системе учебников «Начальная школа 21 века»</w:t>
      </w:r>
    </w:p>
    <w:p w:rsidR="00AB4B1D" w:rsidRPr="006D76F5" w:rsidRDefault="00AB4B1D" w:rsidP="00AB4B1D">
      <w:pPr>
        <w:ind w:left="360"/>
        <w:jc w:val="center"/>
        <w:rPr>
          <w:b/>
          <w:i/>
          <w:sz w:val="40"/>
          <w:szCs w:val="40"/>
        </w:rPr>
      </w:pPr>
      <w:r w:rsidRPr="006D76F5">
        <w:rPr>
          <w:b/>
          <w:sz w:val="40"/>
          <w:szCs w:val="40"/>
        </w:rPr>
        <w:t xml:space="preserve">Тема урока: </w:t>
      </w:r>
      <w:r w:rsidRPr="006D76F5">
        <w:rPr>
          <w:b/>
          <w:i/>
          <w:sz w:val="40"/>
          <w:szCs w:val="40"/>
        </w:rPr>
        <w:t>«Увеличение и уменьшение чисел первого десятка»</w:t>
      </w:r>
    </w:p>
    <w:p w:rsidR="00AB4B1D" w:rsidRDefault="00AB4B1D" w:rsidP="00AB4B1D">
      <w:pPr>
        <w:ind w:left="360"/>
        <w:jc w:val="right"/>
        <w:rPr>
          <w:b/>
          <w:i/>
          <w:sz w:val="40"/>
          <w:szCs w:val="40"/>
        </w:rPr>
      </w:pPr>
    </w:p>
    <w:p w:rsidR="00AB4B1D" w:rsidRDefault="00AB4B1D" w:rsidP="00AB4B1D">
      <w:pPr>
        <w:ind w:left="360"/>
        <w:jc w:val="right"/>
        <w:rPr>
          <w:b/>
          <w:i/>
          <w:sz w:val="40"/>
          <w:szCs w:val="40"/>
        </w:rPr>
      </w:pPr>
    </w:p>
    <w:p w:rsidR="00AB4B1D" w:rsidRDefault="00AB4B1D" w:rsidP="00AB4B1D">
      <w:pPr>
        <w:ind w:left="360"/>
        <w:jc w:val="right"/>
        <w:rPr>
          <w:sz w:val="32"/>
          <w:szCs w:val="32"/>
        </w:rPr>
      </w:pPr>
      <w:r w:rsidRPr="006D76F5">
        <w:rPr>
          <w:sz w:val="32"/>
          <w:szCs w:val="32"/>
        </w:rPr>
        <w:t>Составила</w:t>
      </w:r>
      <w:r>
        <w:rPr>
          <w:sz w:val="32"/>
          <w:szCs w:val="32"/>
        </w:rPr>
        <w:t xml:space="preserve"> учитель начальных классов</w:t>
      </w:r>
    </w:p>
    <w:p w:rsidR="00AB4B1D" w:rsidRDefault="00AB4B1D" w:rsidP="00AB4B1D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t>Высшей квалификационной категории</w:t>
      </w:r>
    </w:p>
    <w:p w:rsidR="00AB4B1D" w:rsidRDefault="00AB4B1D" w:rsidP="00AB4B1D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t>МОУ «Лицея № 107»</w:t>
      </w:r>
    </w:p>
    <w:p w:rsidR="00AB4B1D" w:rsidRDefault="00AB4B1D" w:rsidP="00AB4B1D">
      <w:pPr>
        <w:ind w:left="360"/>
        <w:jc w:val="right"/>
        <w:rPr>
          <w:sz w:val="32"/>
          <w:szCs w:val="32"/>
        </w:rPr>
      </w:pPr>
      <w:proofErr w:type="spellStart"/>
      <w:r>
        <w:rPr>
          <w:sz w:val="32"/>
          <w:szCs w:val="32"/>
        </w:rPr>
        <w:t>Филоненко</w:t>
      </w:r>
      <w:proofErr w:type="spellEnd"/>
      <w:r>
        <w:rPr>
          <w:sz w:val="32"/>
          <w:szCs w:val="32"/>
        </w:rPr>
        <w:t xml:space="preserve"> Наталья Владимировна</w:t>
      </w:r>
    </w:p>
    <w:p w:rsidR="00AB4B1D" w:rsidRDefault="00AB4B1D" w:rsidP="00AB4B1D">
      <w:pPr>
        <w:ind w:left="360"/>
        <w:jc w:val="center"/>
        <w:rPr>
          <w:sz w:val="32"/>
          <w:szCs w:val="32"/>
        </w:rPr>
      </w:pPr>
    </w:p>
    <w:p w:rsidR="00AB4B1D" w:rsidRDefault="00AB4B1D" w:rsidP="00AB4B1D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Саратов 2011 г.</w:t>
      </w:r>
    </w:p>
    <w:p w:rsidR="00AB4B1D" w:rsidRDefault="00AB4B1D" w:rsidP="00AB4B1D">
      <w:pPr>
        <w:ind w:left="360"/>
        <w:jc w:val="center"/>
        <w:rPr>
          <w:sz w:val="32"/>
          <w:szCs w:val="32"/>
        </w:rPr>
      </w:pPr>
    </w:p>
    <w:p w:rsidR="00AB4B1D" w:rsidRPr="00D43C59" w:rsidRDefault="00AB4B1D" w:rsidP="00AB4B1D">
      <w:pPr>
        <w:rPr>
          <w:b/>
          <w:sz w:val="32"/>
          <w:szCs w:val="32"/>
        </w:rPr>
      </w:pPr>
      <w:r w:rsidRPr="00D43C59">
        <w:rPr>
          <w:b/>
        </w:rPr>
        <w:t>Тема урока</w:t>
      </w:r>
      <w:r w:rsidRPr="00D43C59">
        <w:rPr>
          <w:b/>
          <w:sz w:val="32"/>
          <w:szCs w:val="32"/>
        </w:rPr>
        <w:t>: Увеличение и уменьшение чисел первого десятка.</w:t>
      </w:r>
    </w:p>
    <w:p w:rsidR="00AB4B1D" w:rsidRDefault="00AB4B1D" w:rsidP="00AB4B1D">
      <w:r w:rsidRPr="00D43C59">
        <w:rPr>
          <w:b/>
        </w:rPr>
        <w:t>Цель</w:t>
      </w:r>
      <w:r>
        <w:t xml:space="preserve">: создать условия для систематизации понятий «увеличить </w:t>
      </w:r>
      <w:proofErr w:type="gramStart"/>
      <w:r>
        <w:t>на</w:t>
      </w:r>
      <w:proofErr w:type="gramEnd"/>
      <w:r>
        <w:t>…, уменьшить на…»</w:t>
      </w:r>
    </w:p>
    <w:p w:rsidR="00AB4B1D" w:rsidRPr="00D43C59" w:rsidRDefault="00AB4B1D" w:rsidP="00AB4B1D">
      <w:pPr>
        <w:rPr>
          <w:b/>
        </w:rPr>
      </w:pPr>
      <w:r w:rsidRPr="00D43C59">
        <w:rPr>
          <w:b/>
        </w:rPr>
        <w:t>Задачи:</w:t>
      </w:r>
    </w:p>
    <w:p w:rsidR="00AB4B1D" w:rsidRDefault="00AB4B1D" w:rsidP="00AB4B1D">
      <w:pPr>
        <w:pStyle w:val="a3"/>
        <w:numPr>
          <w:ilvl w:val="0"/>
          <w:numId w:val="1"/>
        </w:numPr>
      </w:pPr>
      <w:r w:rsidRPr="00D43C59">
        <w:rPr>
          <w:b/>
        </w:rPr>
        <w:t>Предметные:</w:t>
      </w:r>
      <w:r>
        <w:t xml:space="preserve"> Систематизировать понятия «увеличить на…</w:t>
      </w:r>
      <w:proofErr w:type="gramStart"/>
      <w:r>
        <w:t xml:space="preserve"> ,</w:t>
      </w:r>
      <w:proofErr w:type="gramEnd"/>
      <w:r>
        <w:t xml:space="preserve">  уменьшить на…» на основе практических заданий.</w:t>
      </w:r>
    </w:p>
    <w:p w:rsidR="00AB4B1D" w:rsidRPr="00D43C59" w:rsidRDefault="00AB4B1D" w:rsidP="00AB4B1D">
      <w:pPr>
        <w:pStyle w:val="a3"/>
        <w:numPr>
          <w:ilvl w:val="0"/>
          <w:numId w:val="1"/>
        </w:numPr>
        <w:rPr>
          <w:b/>
        </w:rPr>
      </w:pPr>
      <w:proofErr w:type="spellStart"/>
      <w:r w:rsidRPr="00D43C59">
        <w:rPr>
          <w:b/>
        </w:rPr>
        <w:t>Метапредметные</w:t>
      </w:r>
      <w:proofErr w:type="spellEnd"/>
      <w:r w:rsidRPr="00D43C59">
        <w:rPr>
          <w:b/>
        </w:rPr>
        <w:t>:</w:t>
      </w:r>
    </w:p>
    <w:p w:rsidR="00AB4B1D" w:rsidRDefault="00AB4B1D" w:rsidP="00AB4B1D">
      <w:pPr>
        <w:ind w:left="360"/>
      </w:pPr>
      <w:r w:rsidRPr="00D43C59">
        <w:rPr>
          <w:i/>
        </w:rPr>
        <w:t>- Личностные</w:t>
      </w:r>
      <w:r>
        <w:t>: Способность к самооценке на основе критерии успешности знаний; устанавливать, с каким учебным заданием ученик справиться;</w:t>
      </w:r>
    </w:p>
    <w:p w:rsidR="00AB4B1D" w:rsidRDefault="00AB4B1D" w:rsidP="00AB4B1D">
      <w:pPr>
        <w:ind w:left="360"/>
      </w:pPr>
      <w:r w:rsidRPr="00D43C59">
        <w:rPr>
          <w:i/>
        </w:rPr>
        <w:t>- Регулятивные</w:t>
      </w:r>
      <w:r>
        <w:t>: умение определять и формулировать цель на уроке с помощью учителя; Работать по инструкции; высказывать своё предположение; вносить необходимые коррективы в действие после его завершения на основе его оценки и учета характера сделанных ошибок.</w:t>
      </w:r>
    </w:p>
    <w:p w:rsidR="00AB4B1D" w:rsidRDefault="00AB4B1D" w:rsidP="00AB4B1D">
      <w:pPr>
        <w:ind w:left="360"/>
      </w:pPr>
      <w:r w:rsidRPr="00D43C59">
        <w:rPr>
          <w:i/>
        </w:rPr>
        <w:t>- Коммуникативные</w:t>
      </w:r>
      <w:r>
        <w:t>: умение формулировать свои мысли в устной форме; слушать и понимать речь других; управление поведением партнера – контроль, коррекция, оценка действий партнера;</w:t>
      </w:r>
    </w:p>
    <w:p w:rsidR="00AB4B1D" w:rsidRDefault="00AB4B1D" w:rsidP="00AB4B1D">
      <w:pPr>
        <w:ind w:left="360"/>
      </w:pPr>
      <w:r w:rsidRPr="00D43C59">
        <w:rPr>
          <w:i/>
        </w:rPr>
        <w:t>- Познавательные</w:t>
      </w:r>
      <w:r>
        <w:t xml:space="preserve"> умение : пересчитывать предметы; выражать результат натуральным числом; находить ответы на вопросы</w:t>
      </w:r>
      <w:proofErr w:type="gramStart"/>
      <w:r>
        <w:t xml:space="preserve"> ,</w:t>
      </w:r>
      <w:proofErr w:type="gramEnd"/>
      <w:r>
        <w:t xml:space="preserve"> используя учебник, информацию, полученную на уроке;</w:t>
      </w:r>
    </w:p>
    <w:p w:rsidR="00AB4B1D" w:rsidRDefault="00AB4B1D" w:rsidP="00AB4B1D">
      <w:pPr>
        <w:ind w:left="360"/>
      </w:pPr>
      <w:r w:rsidRPr="00D43C59">
        <w:rPr>
          <w:b/>
        </w:rPr>
        <w:t>3. Личностные</w:t>
      </w:r>
      <w:r>
        <w:t>: уметь проводить самооценку на основе критерия успешности учебной деятельности.</w:t>
      </w:r>
    </w:p>
    <w:p w:rsidR="00AB4B1D" w:rsidRDefault="00AB4B1D" w:rsidP="00AB4B1D">
      <w:pPr>
        <w:ind w:left="360"/>
      </w:pPr>
      <w:r w:rsidRPr="00D43C59">
        <w:rPr>
          <w:b/>
        </w:rPr>
        <w:t>Основные ресурсы</w:t>
      </w:r>
      <w:r>
        <w:t xml:space="preserve">: учебник Математика 1 класс, 1 часть, </w:t>
      </w:r>
      <w:proofErr w:type="spellStart"/>
      <w:r>
        <w:t>Рудницкая</w:t>
      </w:r>
      <w:proofErr w:type="spellEnd"/>
      <w:r>
        <w:t xml:space="preserve"> В. Н., </w:t>
      </w:r>
      <w:proofErr w:type="spellStart"/>
      <w:r>
        <w:t>Кочурова</w:t>
      </w:r>
      <w:proofErr w:type="spellEnd"/>
      <w:r>
        <w:t xml:space="preserve"> Е. Э., </w:t>
      </w:r>
      <w:proofErr w:type="spellStart"/>
      <w:r>
        <w:t>Рыдзе</w:t>
      </w:r>
      <w:proofErr w:type="spellEnd"/>
      <w:r>
        <w:t xml:space="preserve"> О. А., рабочая тетрадь 2 часть, </w:t>
      </w:r>
      <w:proofErr w:type="spellStart"/>
      <w:r>
        <w:t>Кочурова</w:t>
      </w:r>
      <w:proofErr w:type="spellEnd"/>
      <w:r>
        <w:t xml:space="preserve"> Е. Э., презентация, разрезные цифры, набор геометрических фигур, флажки для самооценки.</w:t>
      </w:r>
    </w:p>
    <w:p w:rsidR="00AB4B1D" w:rsidRDefault="00AB4B1D" w:rsidP="00AB4B1D">
      <w:pPr>
        <w:ind w:left="360"/>
      </w:pPr>
    </w:p>
    <w:p w:rsidR="00AB4B1D" w:rsidRDefault="00AB4B1D" w:rsidP="00AB4B1D">
      <w:pPr>
        <w:ind w:left="360"/>
      </w:pPr>
    </w:p>
    <w:p w:rsidR="00AB4B1D" w:rsidRDefault="00AB4B1D" w:rsidP="00AB4B1D">
      <w:pPr>
        <w:ind w:left="360"/>
      </w:pPr>
    </w:p>
    <w:p w:rsidR="00AB4B1D" w:rsidRDefault="00AB4B1D" w:rsidP="00AB4B1D">
      <w:pPr>
        <w:ind w:left="360"/>
      </w:pPr>
    </w:p>
    <w:p w:rsidR="00AB4B1D" w:rsidRDefault="00AB4B1D" w:rsidP="00AB4B1D">
      <w:pPr>
        <w:ind w:left="360"/>
      </w:pPr>
    </w:p>
    <w:p w:rsidR="00AB4B1D" w:rsidRDefault="00AB4B1D" w:rsidP="00AB4B1D">
      <w:pPr>
        <w:ind w:left="360"/>
      </w:pPr>
    </w:p>
    <w:p w:rsidR="00AB4B1D" w:rsidRDefault="00AB4B1D" w:rsidP="00AB4B1D">
      <w:pPr>
        <w:ind w:left="360"/>
        <w:jc w:val="center"/>
        <w:rPr>
          <w:b/>
          <w:sz w:val="28"/>
          <w:szCs w:val="28"/>
        </w:rPr>
      </w:pPr>
    </w:p>
    <w:p w:rsidR="00AB4B1D" w:rsidRDefault="00AB4B1D" w:rsidP="00AB4B1D">
      <w:pPr>
        <w:ind w:left="142"/>
        <w:jc w:val="center"/>
        <w:rPr>
          <w:b/>
          <w:sz w:val="28"/>
          <w:szCs w:val="28"/>
        </w:rPr>
      </w:pPr>
      <w:r w:rsidRPr="00120A34">
        <w:rPr>
          <w:b/>
          <w:sz w:val="28"/>
          <w:szCs w:val="28"/>
        </w:rPr>
        <w:t>Технологическая карта урока математики</w:t>
      </w: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2016"/>
        <w:gridCol w:w="2804"/>
        <w:gridCol w:w="2551"/>
        <w:gridCol w:w="4499"/>
        <w:gridCol w:w="2808"/>
      </w:tblGrid>
      <w:tr w:rsidR="00AB4B1D" w:rsidTr="000B5989">
        <w:tc>
          <w:tcPr>
            <w:tcW w:w="2016" w:type="dxa"/>
          </w:tcPr>
          <w:p w:rsidR="00AB4B1D" w:rsidRPr="00120A34" w:rsidRDefault="00AB4B1D" w:rsidP="000B5989">
            <w:pPr>
              <w:jc w:val="center"/>
              <w:rPr>
                <w:b/>
              </w:rPr>
            </w:pPr>
            <w:r w:rsidRPr="00120A34">
              <w:rPr>
                <w:b/>
              </w:rPr>
              <w:t>этап</w:t>
            </w:r>
          </w:p>
        </w:tc>
        <w:tc>
          <w:tcPr>
            <w:tcW w:w="2804" w:type="dxa"/>
          </w:tcPr>
          <w:p w:rsidR="00AB4B1D" w:rsidRPr="00120A34" w:rsidRDefault="00AB4B1D" w:rsidP="000B5989">
            <w:pPr>
              <w:jc w:val="center"/>
              <w:rPr>
                <w:b/>
              </w:rPr>
            </w:pPr>
            <w:r w:rsidRPr="00120A34">
              <w:rPr>
                <w:b/>
              </w:rPr>
              <w:t>Деятельность учителя</w:t>
            </w:r>
          </w:p>
        </w:tc>
        <w:tc>
          <w:tcPr>
            <w:tcW w:w="2551" w:type="dxa"/>
          </w:tcPr>
          <w:p w:rsidR="00AB4B1D" w:rsidRPr="00120A34" w:rsidRDefault="00AB4B1D" w:rsidP="000B5989">
            <w:pPr>
              <w:jc w:val="center"/>
              <w:rPr>
                <w:b/>
              </w:rPr>
            </w:pPr>
            <w:r w:rsidRPr="00120A34">
              <w:rPr>
                <w:b/>
              </w:rPr>
              <w:t>Деятельность ученика</w:t>
            </w:r>
          </w:p>
        </w:tc>
        <w:tc>
          <w:tcPr>
            <w:tcW w:w="4499" w:type="dxa"/>
          </w:tcPr>
          <w:p w:rsidR="00AB4B1D" w:rsidRPr="00120A34" w:rsidRDefault="00AB4B1D" w:rsidP="000B5989">
            <w:pPr>
              <w:jc w:val="center"/>
              <w:rPr>
                <w:b/>
              </w:rPr>
            </w:pPr>
            <w:r w:rsidRPr="00120A34">
              <w:rPr>
                <w:b/>
              </w:rPr>
              <w:t>Задания для учащихся</w:t>
            </w:r>
          </w:p>
        </w:tc>
        <w:tc>
          <w:tcPr>
            <w:tcW w:w="2808" w:type="dxa"/>
          </w:tcPr>
          <w:p w:rsidR="00AB4B1D" w:rsidRPr="00120A34" w:rsidRDefault="00AB4B1D" w:rsidP="000B5989">
            <w:pPr>
              <w:jc w:val="center"/>
              <w:rPr>
                <w:b/>
              </w:rPr>
            </w:pPr>
            <w:r w:rsidRPr="00120A34">
              <w:rPr>
                <w:b/>
              </w:rPr>
              <w:t>УУД</w:t>
            </w:r>
          </w:p>
        </w:tc>
      </w:tr>
      <w:tr w:rsidR="00AB4B1D" w:rsidTr="000B5989">
        <w:tc>
          <w:tcPr>
            <w:tcW w:w="2016" w:type="dxa"/>
          </w:tcPr>
          <w:p w:rsidR="00AB4B1D" w:rsidRDefault="00AB4B1D" w:rsidP="000B5989">
            <w:pPr>
              <w:pStyle w:val="a3"/>
              <w:numPr>
                <w:ilvl w:val="0"/>
                <w:numId w:val="2"/>
              </w:numPr>
              <w:jc w:val="both"/>
            </w:pPr>
            <w:r>
              <w:t xml:space="preserve">Самоопределение к деятельности        </w:t>
            </w:r>
          </w:p>
        </w:tc>
        <w:tc>
          <w:tcPr>
            <w:tcW w:w="2804" w:type="dxa"/>
          </w:tcPr>
          <w:p w:rsidR="00AB4B1D" w:rsidRDefault="00AB4B1D" w:rsidP="000B5989">
            <w:r>
              <w:t>Включение в деловой ритм.</w:t>
            </w:r>
          </w:p>
        </w:tc>
        <w:tc>
          <w:tcPr>
            <w:tcW w:w="2551" w:type="dxa"/>
          </w:tcPr>
          <w:p w:rsidR="00AB4B1D" w:rsidRDefault="00AB4B1D" w:rsidP="000B5989">
            <w:r>
              <w:t>Подготовка класса к работе</w:t>
            </w:r>
          </w:p>
          <w:p w:rsidR="00AB4B1D" w:rsidRDefault="00AB4B1D" w:rsidP="000B5989"/>
        </w:tc>
        <w:tc>
          <w:tcPr>
            <w:tcW w:w="4499" w:type="dxa"/>
          </w:tcPr>
          <w:p w:rsidR="00AB4B1D" w:rsidRPr="004260C2" w:rsidRDefault="00AB4B1D" w:rsidP="000B5989">
            <w:pPr>
              <w:rPr>
                <w:sz w:val="28"/>
                <w:szCs w:val="28"/>
              </w:rPr>
            </w:pPr>
            <w:r w:rsidRPr="004260C2">
              <w:rPr>
                <w:sz w:val="28"/>
                <w:szCs w:val="28"/>
              </w:rPr>
              <w:t>Солнышко за окошком, солнышко на слайде. Подарите свои улыбки друг другу. Пусть в классе будет солнечно и светло.</w:t>
            </w:r>
          </w:p>
          <w:p w:rsidR="00AB4B1D" w:rsidRPr="00914D1A" w:rsidRDefault="00AB4B1D" w:rsidP="000B5989">
            <w:pPr>
              <w:rPr>
                <w:b/>
                <w:i/>
                <w:sz w:val="28"/>
                <w:szCs w:val="28"/>
              </w:rPr>
            </w:pPr>
            <w:r w:rsidRPr="00914D1A">
              <w:rPr>
                <w:b/>
                <w:i/>
                <w:sz w:val="28"/>
                <w:szCs w:val="28"/>
              </w:rPr>
              <w:t>Слайд №1</w:t>
            </w:r>
          </w:p>
          <w:p w:rsidR="00AB4B1D" w:rsidRDefault="00AB4B1D" w:rsidP="000B5989">
            <w:pPr>
              <w:rPr>
                <w:sz w:val="28"/>
                <w:szCs w:val="28"/>
              </w:rPr>
            </w:pPr>
            <w:r w:rsidRPr="005F4A47">
              <w:rPr>
                <w:sz w:val="28"/>
                <w:szCs w:val="28"/>
              </w:rPr>
              <w:t>Подумайте, что пригодится для успешной работы на уроке?</w:t>
            </w:r>
          </w:p>
          <w:p w:rsidR="00AB4B1D" w:rsidRPr="00161666" w:rsidRDefault="00AB4B1D" w:rsidP="000B5989">
            <w:pPr>
              <w:rPr>
                <w:b/>
                <w:sz w:val="28"/>
                <w:szCs w:val="28"/>
              </w:rPr>
            </w:pPr>
            <w:r w:rsidRPr="00161666">
              <w:rPr>
                <w:b/>
                <w:sz w:val="28"/>
                <w:szCs w:val="28"/>
              </w:rPr>
              <w:t>Слайд№2 Девиз урока: С малой удачи начинается большой успех!</w:t>
            </w:r>
          </w:p>
        </w:tc>
        <w:tc>
          <w:tcPr>
            <w:tcW w:w="2808" w:type="dxa"/>
          </w:tcPr>
          <w:p w:rsidR="00AB4B1D" w:rsidRDefault="00AB4B1D" w:rsidP="000B5989">
            <w:r>
              <w:t>Уметь оформлять свои мысли в устной форме</w:t>
            </w:r>
            <w:proofErr w:type="gramStart"/>
            <w:r>
              <w:t>.(</w:t>
            </w:r>
            <w:proofErr w:type="spellStart"/>
            <w:proofErr w:type="gramEnd"/>
            <w:r>
              <w:t>КоммуникативныеУУД</w:t>
            </w:r>
            <w:proofErr w:type="spellEnd"/>
            <w:r>
              <w:t>)</w:t>
            </w:r>
          </w:p>
        </w:tc>
      </w:tr>
      <w:tr w:rsidR="00AB4B1D" w:rsidTr="000B5989">
        <w:tc>
          <w:tcPr>
            <w:tcW w:w="2016" w:type="dxa"/>
          </w:tcPr>
          <w:p w:rsidR="00AB4B1D" w:rsidRDefault="00AB4B1D" w:rsidP="000B5989">
            <w:pPr>
              <w:pStyle w:val="a3"/>
              <w:numPr>
                <w:ilvl w:val="0"/>
                <w:numId w:val="2"/>
              </w:numPr>
            </w:pPr>
            <w:r>
              <w:t>Актуализация знаний и фиксация затруднений в деятельности</w:t>
            </w:r>
          </w:p>
        </w:tc>
        <w:tc>
          <w:tcPr>
            <w:tcW w:w="2804" w:type="dxa"/>
          </w:tcPr>
          <w:p w:rsidR="00AB4B1D" w:rsidRDefault="00AB4B1D" w:rsidP="000B5989">
            <w:r>
              <w:t>Организует работу в парах</w:t>
            </w:r>
          </w:p>
        </w:tc>
        <w:tc>
          <w:tcPr>
            <w:tcW w:w="2551" w:type="dxa"/>
          </w:tcPr>
          <w:p w:rsidR="00AB4B1D" w:rsidRDefault="00AB4B1D" w:rsidP="000B5989">
            <w:r>
              <w:t>Проговаривают правила работы в парах</w:t>
            </w:r>
          </w:p>
        </w:tc>
        <w:tc>
          <w:tcPr>
            <w:tcW w:w="4499" w:type="dxa"/>
          </w:tcPr>
          <w:p w:rsidR="00AB4B1D" w:rsidRDefault="00AB4B1D" w:rsidP="000B5989">
            <w:pPr>
              <w:rPr>
                <w:b/>
                <w:sz w:val="28"/>
                <w:szCs w:val="28"/>
              </w:rPr>
            </w:pPr>
            <w:r w:rsidRPr="00F845DF">
              <w:rPr>
                <w:b/>
                <w:sz w:val="28"/>
                <w:szCs w:val="28"/>
              </w:rPr>
              <w:t>- Работа в парах.</w:t>
            </w:r>
          </w:p>
          <w:p w:rsidR="00AB4B1D" w:rsidRPr="00443598" w:rsidRDefault="00AB4B1D" w:rsidP="000B5989">
            <w:pPr>
              <w:rPr>
                <w:sz w:val="28"/>
                <w:szCs w:val="28"/>
              </w:rPr>
            </w:pPr>
            <w:r w:rsidRPr="00914D1A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(на парте карточки с цифрами);</w:t>
            </w:r>
          </w:p>
          <w:p w:rsidR="00AB4B1D" w:rsidRDefault="00AB4B1D" w:rsidP="000B5989">
            <w:pPr>
              <w:rPr>
                <w:sz w:val="28"/>
                <w:szCs w:val="28"/>
              </w:rPr>
            </w:pPr>
            <w:r w:rsidRPr="00C667A0">
              <w:rPr>
                <w:sz w:val="28"/>
                <w:szCs w:val="28"/>
              </w:rPr>
              <w:t>Распредели числа на две группы. (</w:t>
            </w:r>
            <w:r w:rsidRPr="00C667A0">
              <w:rPr>
                <w:b/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  <w:r w:rsidRPr="00C667A0">
              <w:rPr>
                <w:sz w:val="28"/>
                <w:szCs w:val="28"/>
              </w:rPr>
              <w:t xml:space="preserve"> 17</w:t>
            </w:r>
            <w:r>
              <w:rPr>
                <w:sz w:val="28"/>
                <w:szCs w:val="28"/>
              </w:rPr>
              <w:t xml:space="preserve"> </w:t>
            </w:r>
            <w:r w:rsidRPr="00C667A0">
              <w:rPr>
                <w:sz w:val="28"/>
                <w:szCs w:val="28"/>
              </w:rPr>
              <w:t xml:space="preserve"> </w:t>
            </w:r>
            <w:r w:rsidRPr="00C667A0">
              <w:rPr>
                <w:b/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</w:t>
            </w:r>
            <w:r w:rsidRPr="00C667A0">
              <w:rPr>
                <w:sz w:val="28"/>
                <w:szCs w:val="28"/>
              </w:rPr>
              <w:t xml:space="preserve"> </w:t>
            </w:r>
            <w:r w:rsidRPr="00C667A0">
              <w:rPr>
                <w:b/>
                <w:sz w:val="28"/>
                <w:szCs w:val="28"/>
              </w:rPr>
              <w:t xml:space="preserve">6 </w:t>
            </w:r>
            <w:r w:rsidRPr="00C667A0">
              <w:rPr>
                <w:sz w:val="28"/>
                <w:szCs w:val="28"/>
              </w:rPr>
              <w:t xml:space="preserve"> 16</w:t>
            </w:r>
            <w:r>
              <w:rPr>
                <w:sz w:val="28"/>
                <w:szCs w:val="28"/>
              </w:rPr>
              <w:t xml:space="preserve"> </w:t>
            </w:r>
            <w:r w:rsidRPr="00C667A0">
              <w:rPr>
                <w:sz w:val="28"/>
                <w:szCs w:val="28"/>
              </w:rPr>
              <w:t xml:space="preserve"> 18)</w:t>
            </w:r>
            <w:r>
              <w:rPr>
                <w:sz w:val="28"/>
                <w:szCs w:val="28"/>
              </w:rPr>
              <w:t xml:space="preserve"> Дайте названия каждой группе.</w:t>
            </w:r>
          </w:p>
          <w:p w:rsidR="00AB4B1D" w:rsidRPr="00C667A0" w:rsidRDefault="00AB4B1D" w:rsidP="000B59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Какое задание ещё предложите? (</w:t>
            </w:r>
            <w:r w:rsidRPr="00F342FC">
              <w:rPr>
                <w:i/>
                <w:sz w:val="28"/>
                <w:szCs w:val="28"/>
              </w:rPr>
              <w:t>расположить в порядке</w:t>
            </w:r>
            <w:r>
              <w:rPr>
                <w:sz w:val="28"/>
                <w:szCs w:val="28"/>
              </w:rPr>
              <w:t xml:space="preserve"> </w:t>
            </w:r>
            <w:r w:rsidRPr="00F342FC">
              <w:rPr>
                <w:i/>
                <w:sz w:val="28"/>
                <w:szCs w:val="28"/>
              </w:rPr>
              <w:t>возрастания).</w:t>
            </w:r>
            <w:r>
              <w:rPr>
                <w:sz w:val="28"/>
                <w:szCs w:val="28"/>
              </w:rPr>
              <w:t xml:space="preserve"> Как изменяется каждое число? </w:t>
            </w:r>
            <w:r w:rsidRPr="00BE5BFD">
              <w:rPr>
                <w:b/>
                <w:sz w:val="28"/>
                <w:szCs w:val="28"/>
              </w:rPr>
              <w:t>Слайд №</w:t>
            </w: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808" w:type="dxa"/>
          </w:tcPr>
          <w:p w:rsidR="00AB4B1D" w:rsidRDefault="00AB4B1D" w:rsidP="000B5989">
            <w:r>
              <w:t xml:space="preserve">Уметь проговаривать последовательность действий. (Регулятивные УУД). Уметь ориентироваться в своей системе знаний. (Познавательные УУД) </w:t>
            </w:r>
          </w:p>
          <w:p w:rsidR="00AB4B1D" w:rsidRDefault="00AB4B1D" w:rsidP="000B5989">
            <w:r>
              <w:t>Упорядочивать множество чисел. (Предметное УУД)</w:t>
            </w:r>
          </w:p>
        </w:tc>
      </w:tr>
      <w:tr w:rsidR="00AB4B1D" w:rsidTr="000B5989">
        <w:tc>
          <w:tcPr>
            <w:tcW w:w="2016" w:type="dxa"/>
          </w:tcPr>
          <w:p w:rsidR="00AB4B1D" w:rsidRDefault="00AB4B1D" w:rsidP="000B5989">
            <w:pPr>
              <w:pStyle w:val="a3"/>
              <w:numPr>
                <w:ilvl w:val="0"/>
                <w:numId w:val="2"/>
              </w:numPr>
            </w:pPr>
            <w:r>
              <w:t>Постановка учебной задачи</w:t>
            </w:r>
          </w:p>
        </w:tc>
        <w:tc>
          <w:tcPr>
            <w:tcW w:w="2804" w:type="dxa"/>
          </w:tcPr>
          <w:p w:rsidR="00AB4B1D" w:rsidRDefault="00AB4B1D" w:rsidP="000B5989"/>
        </w:tc>
        <w:tc>
          <w:tcPr>
            <w:tcW w:w="2551" w:type="dxa"/>
          </w:tcPr>
          <w:p w:rsidR="00AB4B1D" w:rsidRDefault="00AB4B1D" w:rsidP="000B5989">
            <w:r>
              <w:t>С помощью учителя формулируют тему урока.</w:t>
            </w:r>
          </w:p>
        </w:tc>
        <w:tc>
          <w:tcPr>
            <w:tcW w:w="4499" w:type="dxa"/>
          </w:tcPr>
          <w:p w:rsidR="00AB4B1D" w:rsidRPr="005D214E" w:rsidRDefault="00AB4B1D" w:rsidP="000B5989">
            <w:pPr>
              <w:rPr>
                <w:b/>
                <w:i/>
                <w:sz w:val="28"/>
                <w:szCs w:val="28"/>
              </w:rPr>
            </w:pPr>
            <w:r w:rsidRPr="005D214E">
              <w:rPr>
                <w:sz w:val="28"/>
                <w:szCs w:val="28"/>
              </w:rPr>
              <w:t>Какова тема урока? Куда обратиться за помощью? (учебник</w:t>
            </w:r>
            <w:r>
              <w:rPr>
                <w:sz w:val="28"/>
                <w:szCs w:val="28"/>
              </w:rPr>
              <w:t>)</w:t>
            </w:r>
          </w:p>
          <w:p w:rsidR="00AB4B1D" w:rsidRPr="005D214E" w:rsidRDefault="00AB4B1D" w:rsidP="000B5989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808" w:type="dxa"/>
          </w:tcPr>
          <w:p w:rsidR="00AB4B1D" w:rsidRDefault="00AB4B1D" w:rsidP="000B5989">
            <w:r>
              <w:t>Уметь определять и формулировать  цель с помощью учителя</w:t>
            </w:r>
            <w:proofErr w:type="gramStart"/>
            <w:r>
              <w:t>.(</w:t>
            </w:r>
            <w:proofErr w:type="gramEnd"/>
            <w:r>
              <w:t>Регулятивные УУД)</w:t>
            </w:r>
          </w:p>
        </w:tc>
      </w:tr>
      <w:tr w:rsidR="00AB4B1D" w:rsidTr="000B5989">
        <w:tc>
          <w:tcPr>
            <w:tcW w:w="2016" w:type="dxa"/>
          </w:tcPr>
          <w:p w:rsidR="00AB4B1D" w:rsidRDefault="00AB4B1D" w:rsidP="000B5989">
            <w:pPr>
              <w:pStyle w:val="a3"/>
              <w:numPr>
                <w:ilvl w:val="0"/>
                <w:numId w:val="2"/>
              </w:numPr>
            </w:pPr>
            <w:r>
              <w:t>Построение проекта выхода из затруднения.</w:t>
            </w:r>
          </w:p>
        </w:tc>
        <w:tc>
          <w:tcPr>
            <w:tcW w:w="2804" w:type="dxa"/>
          </w:tcPr>
          <w:p w:rsidR="00AB4B1D" w:rsidRDefault="00AB4B1D" w:rsidP="000B5989">
            <w:r>
              <w:t>Организует составление инструкции.</w:t>
            </w:r>
          </w:p>
        </w:tc>
        <w:tc>
          <w:tcPr>
            <w:tcW w:w="2551" w:type="dxa"/>
          </w:tcPr>
          <w:p w:rsidR="00AB4B1D" w:rsidRDefault="00AB4B1D" w:rsidP="000B5989">
            <w:r>
              <w:t>По инструкции выполняют задание.</w:t>
            </w:r>
          </w:p>
        </w:tc>
        <w:tc>
          <w:tcPr>
            <w:tcW w:w="4499" w:type="dxa"/>
          </w:tcPr>
          <w:p w:rsidR="00AB4B1D" w:rsidRPr="005D214E" w:rsidRDefault="00AB4B1D" w:rsidP="000B5989">
            <w:pPr>
              <w:rPr>
                <w:sz w:val="28"/>
                <w:szCs w:val="28"/>
              </w:rPr>
            </w:pPr>
            <w:r w:rsidRPr="005D214E">
              <w:rPr>
                <w:sz w:val="28"/>
                <w:szCs w:val="28"/>
              </w:rPr>
              <w:t>Урок 49. Задание 2. Прочитайте задание.</w:t>
            </w:r>
          </w:p>
          <w:p w:rsidR="00AB4B1D" w:rsidRPr="005D214E" w:rsidRDefault="00AB4B1D" w:rsidP="000B5989">
            <w:pPr>
              <w:rPr>
                <w:sz w:val="28"/>
                <w:szCs w:val="28"/>
              </w:rPr>
            </w:pPr>
            <w:proofErr w:type="gramStart"/>
            <w:r w:rsidRPr="005D214E">
              <w:rPr>
                <w:sz w:val="28"/>
                <w:szCs w:val="28"/>
              </w:rPr>
              <w:t xml:space="preserve">-Выскажите предположение, как </w:t>
            </w:r>
            <w:r w:rsidRPr="005D214E">
              <w:rPr>
                <w:sz w:val="28"/>
                <w:szCs w:val="28"/>
              </w:rPr>
              <w:lastRenderedPageBreak/>
              <w:t>работает «машина»? (</w:t>
            </w:r>
            <w:proofErr w:type="spellStart"/>
            <w:r w:rsidRPr="005D214E">
              <w:rPr>
                <w:sz w:val="28"/>
                <w:szCs w:val="28"/>
              </w:rPr>
              <w:t>увелич</w:t>
            </w:r>
            <w:proofErr w:type="spellEnd"/>
            <w:r w:rsidRPr="005D214E">
              <w:rPr>
                <w:sz w:val="28"/>
                <w:szCs w:val="28"/>
              </w:rPr>
              <w:t>.</w:t>
            </w:r>
            <w:proofErr w:type="gramEnd"/>
            <w:r w:rsidRPr="005D214E">
              <w:rPr>
                <w:sz w:val="28"/>
                <w:szCs w:val="28"/>
              </w:rPr>
              <w:t xml:space="preserve"> Число на 2; </w:t>
            </w:r>
            <w:proofErr w:type="gramStart"/>
            <w:r w:rsidRPr="005D214E">
              <w:rPr>
                <w:sz w:val="28"/>
                <w:szCs w:val="28"/>
              </w:rPr>
              <w:t>умен</w:t>
            </w:r>
            <w:proofErr w:type="gramEnd"/>
            <w:r w:rsidRPr="005D214E">
              <w:rPr>
                <w:sz w:val="28"/>
                <w:szCs w:val="28"/>
              </w:rPr>
              <w:t>. Число на 3)</w:t>
            </w:r>
          </w:p>
          <w:p w:rsidR="00AB4B1D" w:rsidRDefault="00AB4B1D" w:rsidP="000B5989">
            <w:pPr>
              <w:rPr>
                <w:b/>
                <w:i/>
                <w:sz w:val="28"/>
                <w:szCs w:val="28"/>
              </w:rPr>
            </w:pPr>
            <w:r w:rsidRPr="00035725">
              <w:rPr>
                <w:noProof/>
              </w:rPr>
              <w:pict>
                <v:rect id="_x0000_s1036" style="position:absolute;margin-left:148.35pt;margin-top:49pt;width:18.75pt;height:17.25pt;z-index:251670528"/>
              </w:pict>
            </w:r>
            <w:r w:rsidRPr="005D214E">
              <w:rPr>
                <w:sz w:val="28"/>
                <w:szCs w:val="28"/>
              </w:rPr>
              <w:t>Расскажем инструкци</w:t>
            </w:r>
            <w:r>
              <w:rPr>
                <w:sz w:val="28"/>
                <w:szCs w:val="28"/>
              </w:rPr>
              <w:t xml:space="preserve">ю, по </w:t>
            </w:r>
            <w:r w:rsidRPr="005D214E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оторой «</w:t>
            </w:r>
            <w:r w:rsidRPr="005D214E">
              <w:rPr>
                <w:sz w:val="28"/>
                <w:szCs w:val="28"/>
              </w:rPr>
              <w:t>машина</w:t>
            </w:r>
            <w:r>
              <w:rPr>
                <w:sz w:val="28"/>
                <w:szCs w:val="28"/>
              </w:rPr>
              <w:t>» выполняет действия</w:t>
            </w:r>
            <w:proofErr w:type="gramStart"/>
            <w:r w:rsidRPr="005D214E">
              <w:rPr>
                <w:b/>
                <w:i/>
                <w:sz w:val="28"/>
                <w:szCs w:val="28"/>
              </w:rPr>
              <w:t>.</w:t>
            </w:r>
            <w:proofErr w:type="gramEnd"/>
            <w:r w:rsidRPr="005D214E">
              <w:rPr>
                <w:b/>
                <w:i/>
                <w:sz w:val="28"/>
                <w:szCs w:val="28"/>
              </w:rPr>
              <w:t xml:space="preserve"> (</w:t>
            </w:r>
            <w:proofErr w:type="gramStart"/>
            <w:r w:rsidRPr="005D214E">
              <w:rPr>
                <w:b/>
                <w:i/>
                <w:sz w:val="28"/>
                <w:szCs w:val="28"/>
              </w:rPr>
              <w:t>с</w:t>
            </w:r>
            <w:proofErr w:type="gramEnd"/>
            <w:r w:rsidRPr="005D214E">
              <w:rPr>
                <w:b/>
                <w:i/>
                <w:sz w:val="28"/>
                <w:szCs w:val="28"/>
              </w:rPr>
              <w:t>лайд№</w:t>
            </w:r>
            <w:r>
              <w:rPr>
                <w:b/>
                <w:i/>
                <w:sz w:val="28"/>
                <w:szCs w:val="28"/>
              </w:rPr>
              <w:t>4)</w:t>
            </w:r>
          </w:p>
          <w:p w:rsidR="00AB4B1D" w:rsidRDefault="00AB4B1D" w:rsidP="000B598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rect id="_x0000_s1037" style="position:absolute;margin-left:176.85pt;margin-top:15pt;width:18.75pt;height:17.25pt;z-index:251671552"/>
              </w:pict>
            </w:r>
            <w:r>
              <w:rPr>
                <w:sz w:val="28"/>
                <w:szCs w:val="28"/>
              </w:rPr>
              <w:t xml:space="preserve">-«Машина» берет число         увеличивает  (уменьшает)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        </w:t>
            </w:r>
          </w:p>
          <w:p w:rsidR="00AB4B1D" w:rsidRDefault="00AB4B1D" w:rsidP="000B598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rect id="_x0000_s1038" style="position:absolute;margin-left:66.6pt;margin-top:3.3pt;width:18.75pt;height:17.25pt;z-index:251672576"/>
              </w:pict>
            </w:r>
            <w:r>
              <w:rPr>
                <w:sz w:val="28"/>
                <w:szCs w:val="28"/>
              </w:rPr>
              <w:t>Получаем</w:t>
            </w:r>
            <w:proofErr w:type="gramStart"/>
            <w:r>
              <w:rPr>
                <w:sz w:val="28"/>
                <w:szCs w:val="28"/>
              </w:rPr>
              <w:t xml:space="preserve">         .</w:t>
            </w:r>
            <w:proofErr w:type="gramEnd"/>
          </w:p>
          <w:p w:rsidR="00AB4B1D" w:rsidRDefault="00AB4B1D" w:rsidP="000B5989"/>
        </w:tc>
        <w:tc>
          <w:tcPr>
            <w:tcW w:w="2808" w:type="dxa"/>
          </w:tcPr>
          <w:p w:rsidR="00AB4B1D" w:rsidRDefault="00AB4B1D" w:rsidP="000B5989">
            <w:r>
              <w:lastRenderedPageBreak/>
              <w:t>Уметь выполнять работу по предложенному плану</w:t>
            </w:r>
            <w:proofErr w:type="gramStart"/>
            <w:r>
              <w:t xml:space="preserve"> ;</w:t>
            </w:r>
            <w:proofErr w:type="gramEnd"/>
            <w:r>
              <w:t xml:space="preserve"> уметь проговаривать последовательность </w:t>
            </w:r>
            <w:r>
              <w:lastRenderedPageBreak/>
              <w:t>действий на уроке (Регулятивные УУД).</w:t>
            </w:r>
          </w:p>
          <w:p w:rsidR="00AB4B1D" w:rsidRDefault="00AB4B1D" w:rsidP="000B5989"/>
          <w:p w:rsidR="00AB4B1D" w:rsidRDefault="00AB4B1D" w:rsidP="000B5989"/>
        </w:tc>
      </w:tr>
      <w:tr w:rsidR="00AB4B1D" w:rsidTr="000B5989">
        <w:tc>
          <w:tcPr>
            <w:tcW w:w="2016" w:type="dxa"/>
          </w:tcPr>
          <w:p w:rsidR="00AB4B1D" w:rsidRDefault="00AB4B1D" w:rsidP="000B5989">
            <w:r>
              <w:lastRenderedPageBreak/>
              <w:t xml:space="preserve">5. Самостоятельная работа с самопроверкой по эталону </w:t>
            </w:r>
          </w:p>
        </w:tc>
        <w:tc>
          <w:tcPr>
            <w:tcW w:w="2804" w:type="dxa"/>
          </w:tcPr>
          <w:p w:rsidR="00AB4B1D" w:rsidRDefault="00AB4B1D" w:rsidP="000B5989">
            <w:r>
              <w:t>Организует самостоятельную работу.</w:t>
            </w:r>
          </w:p>
          <w:p w:rsidR="00AB4B1D" w:rsidRDefault="00AB4B1D" w:rsidP="000B5989"/>
          <w:p w:rsidR="00AB4B1D" w:rsidRDefault="00AB4B1D" w:rsidP="000B5989"/>
          <w:p w:rsidR="00AB4B1D" w:rsidRDefault="00AB4B1D" w:rsidP="000B5989"/>
          <w:p w:rsidR="00AB4B1D" w:rsidRDefault="00AB4B1D" w:rsidP="000B5989"/>
          <w:p w:rsidR="00AB4B1D" w:rsidRDefault="00AB4B1D" w:rsidP="000B5989"/>
          <w:p w:rsidR="00AB4B1D" w:rsidRDefault="00AB4B1D" w:rsidP="000B5989"/>
          <w:p w:rsidR="00AB4B1D" w:rsidRDefault="00AB4B1D" w:rsidP="000B5989"/>
          <w:p w:rsidR="00AB4B1D" w:rsidRDefault="00AB4B1D" w:rsidP="000B5989"/>
          <w:p w:rsidR="00AB4B1D" w:rsidRDefault="00AB4B1D" w:rsidP="000B5989">
            <w:r>
              <w:t>Организует проверку с помощью карточек, где допущена ошибка.</w:t>
            </w:r>
          </w:p>
        </w:tc>
        <w:tc>
          <w:tcPr>
            <w:tcW w:w="2551" w:type="dxa"/>
          </w:tcPr>
          <w:p w:rsidR="00AB4B1D" w:rsidRDefault="00AB4B1D" w:rsidP="000B5989">
            <w:r>
              <w:t>По выбору выполняют задание.</w:t>
            </w:r>
          </w:p>
          <w:p w:rsidR="00AB4B1D" w:rsidRDefault="00AB4B1D" w:rsidP="000B5989"/>
          <w:p w:rsidR="00AB4B1D" w:rsidRDefault="00AB4B1D" w:rsidP="000B5989"/>
          <w:p w:rsidR="00AB4B1D" w:rsidRDefault="00AB4B1D" w:rsidP="000B5989"/>
          <w:p w:rsidR="00AB4B1D" w:rsidRDefault="00AB4B1D" w:rsidP="000B5989"/>
          <w:p w:rsidR="00AB4B1D" w:rsidRDefault="00AB4B1D" w:rsidP="000B5989"/>
          <w:p w:rsidR="00AB4B1D" w:rsidRDefault="00AB4B1D" w:rsidP="000B5989"/>
          <w:p w:rsidR="00AB4B1D" w:rsidRDefault="00AB4B1D" w:rsidP="000B5989"/>
          <w:p w:rsidR="00AB4B1D" w:rsidRDefault="00AB4B1D" w:rsidP="000B5989"/>
          <w:p w:rsidR="00AB4B1D" w:rsidRDefault="00AB4B1D" w:rsidP="000B5989">
            <w:r>
              <w:t>Выполняют проверку, исправляют ошибку</w:t>
            </w:r>
            <w:proofErr w:type="gramStart"/>
            <w:r>
              <w:t xml:space="preserve"> ,</w:t>
            </w:r>
            <w:proofErr w:type="gramEnd"/>
            <w:r>
              <w:t xml:space="preserve"> допущенную учителем.</w:t>
            </w:r>
          </w:p>
        </w:tc>
        <w:tc>
          <w:tcPr>
            <w:tcW w:w="4499" w:type="dxa"/>
          </w:tcPr>
          <w:p w:rsidR="00AB4B1D" w:rsidRDefault="00AB4B1D" w:rsidP="000B59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Используя инструкцию, приведём «машину» в движение.</w:t>
            </w:r>
          </w:p>
          <w:p w:rsidR="00AB4B1D" w:rsidRDefault="00AB4B1D" w:rsidP="000B5989">
            <w:pPr>
              <w:rPr>
                <w:b/>
                <w:sz w:val="28"/>
                <w:szCs w:val="28"/>
              </w:rPr>
            </w:pPr>
            <w:r w:rsidRPr="00BE5BFD">
              <w:rPr>
                <w:b/>
                <w:sz w:val="28"/>
                <w:szCs w:val="28"/>
              </w:rPr>
              <w:t>Слайд№</w:t>
            </w:r>
            <w:r>
              <w:rPr>
                <w:b/>
                <w:sz w:val="28"/>
                <w:szCs w:val="28"/>
              </w:rPr>
              <w:t xml:space="preserve">5 </w:t>
            </w:r>
          </w:p>
          <w:p w:rsidR="00AB4B1D" w:rsidRDefault="00AB4B1D" w:rsidP="000B59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(проверка с помощью разрезных цифр)</w:t>
            </w:r>
          </w:p>
          <w:p w:rsidR="00AB4B1D" w:rsidRDefault="00AB4B1D" w:rsidP="000B5989">
            <w:pPr>
              <w:rPr>
                <w:b/>
                <w:sz w:val="28"/>
                <w:szCs w:val="28"/>
              </w:rPr>
            </w:pPr>
          </w:p>
          <w:p w:rsidR="00AB4B1D" w:rsidRDefault="00AB4B1D" w:rsidP="000B5989">
            <w:pPr>
              <w:rPr>
                <w:b/>
                <w:i/>
                <w:sz w:val="28"/>
                <w:szCs w:val="28"/>
              </w:rPr>
            </w:pPr>
            <w:proofErr w:type="spellStart"/>
            <w:r w:rsidRPr="005D214E">
              <w:rPr>
                <w:b/>
                <w:i/>
                <w:sz w:val="28"/>
                <w:szCs w:val="28"/>
              </w:rPr>
              <w:t>физминутка</w:t>
            </w:r>
            <w:proofErr w:type="spellEnd"/>
          </w:p>
          <w:p w:rsidR="00AB4B1D" w:rsidRPr="00BE5BFD" w:rsidRDefault="00AB4B1D" w:rsidP="000B5989">
            <w:pPr>
              <w:rPr>
                <w:b/>
                <w:sz w:val="28"/>
                <w:szCs w:val="28"/>
              </w:rPr>
            </w:pPr>
          </w:p>
          <w:p w:rsidR="00AB4B1D" w:rsidRDefault="00AB4B1D" w:rsidP="000B5989">
            <w:pPr>
              <w:rPr>
                <w:sz w:val="28"/>
                <w:szCs w:val="28"/>
              </w:rPr>
            </w:pPr>
            <w:r w:rsidRPr="00B04710">
              <w:rPr>
                <w:sz w:val="28"/>
                <w:szCs w:val="28"/>
              </w:rPr>
              <w:t xml:space="preserve">-р. Т. с. 52 № 1 работа по </w:t>
            </w:r>
            <w:r>
              <w:rPr>
                <w:sz w:val="28"/>
                <w:szCs w:val="28"/>
              </w:rPr>
              <w:t>выбору задания.</w:t>
            </w:r>
          </w:p>
          <w:p w:rsidR="00AB4B1D" w:rsidRDefault="00AB4B1D" w:rsidP="000B5989">
            <w:pPr>
              <w:rPr>
                <w:b/>
                <w:i/>
                <w:sz w:val="28"/>
                <w:szCs w:val="28"/>
              </w:rPr>
            </w:pPr>
            <w:r w:rsidRPr="00B04710">
              <w:rPr>
                <w:b/>
                <w:i/>
                <w:sz w:val="28"/>
                <w:szCs w:val="28"/>
              </w:rPr>
              <w:t xml:space="preserve">Проверка </w:t>
            </w:r>
          </w:p>
          <w:p w:rsidR="00AB4B1D" w:rsidRDefault="00AB4B1D" w:rsidP="000B59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-проверь свои результаты </w:t>
            </w:r>
          </w:p>
          <w:p w:rsidR="00AB4B1D" w:rsidRDefault="00AB4B1D" w:rsidP="000B5989">
            <w:pPr>
              <w:rPr>
                <w:sz w:val="28"/>
                <w:szCs w:val="28"/>
              </w:rPr>
            </w:pPr>
            <w:r w:rsidRPr="00590F3D">
              <w:rPr>
                <w:i/>
                <w:sz w:val="28"/>
                <w:szCs w:val="28"/>
              </w:rPr>
              <w:t>(</w:t>
            </w:r>
            <w:r w:rsidRPr="00161666">
              <w:rPr>
                <w:b/>
                <w:sz w:val="28"/>
                <w:szCs w:val="28"/>
              </w:rPr>
              <w:t xml:space="preserve">5, </w:t>
            </w:r>
            <w:r w:rsidRPr="00BE5BFD">
              <w:rPr>
                <w:sz w:val="28"/>
                <w:szCs w:val="28"/>
              </w:rPr>
              <w:t>3</w:t>
            </w:r>
            <w:r w:rsidRPr="00161666">
              <w:rPr>
                <w:b/>
                <w:sz w:val="28"/>
                <w:szCs w:val="28"/>
              </w:rPr>
              <w:t>, 10, 9, 7),</w:t>
            </w:r>
            <w:r>
              <w:rPr>
                <w:sz w:val="28"/>
                <w:szCs w:val="28"/>
              </w:rPr>
              <w:t xml:space="preserve"> оцените себя с помощью флажков.</w:t>
            </w:r>
          </w:p>
          <w:p w:rsidR="00AB4B1D" w:rsidRPr="00B04710" w:rsidRDefault="00AB4B1D" w:rsidP="000B5989">
            <w:pPr>
              <w:rPr>
                <w:sz w:val="28"/>
                <w:szCs w:val="28"/>
              </w:rPr>
            </w:pPr>
            <w:r w:rsidRPr="00161666">
              <w:rPr>
                <w:b/>
                <w:i/>
                <w:sz w:val="28"/>
                <w:szCs w:val="28"/>
              </w:rPr>
              <w:t>(</w:t>
            </w:r>
            <w:r w:rsidRPr="00BE5BFD">
              <w:rPr>
                <w:i/>
                <w:sz w:val="28"/>
                <w:szCs w:val="28"/>
              </w:rPr>
              <w:t>10,</w:t>
            </w:r>
            <w:r>
              <w:rPr>
                <w:b/>
                <w:i/>
                <w:sz w:val="28"/>
                <w:szCs w:val="28"/>
              </w:rPr>
              <w:t xml:space="preserve"> 5, 2, 4)</w:t>
            </w:r>
            <w:r w:rsidRPr="00161666">
              <w:rPr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808" w:type="dxa"/>
          </w:tcPr>
          <w:p w:rsidR="00AB4B1D" w:rsidRDefault="00AB4B1D" w:rsidP="000B5989">
            <w:r w:rsidRPr="005A11A9">
              <w:t>Уметь вносить</w:t>
            </w:r>
            <w:r>
              <w:t xml:space="preserve"> необходимые коррективы в действие после его завершения на основе его оценки и учёта характера сделанных ошибок. (Регулятивные УУД)</w:t>
            </w:r>
          </w:p>
          <w:p w:rsidR="00AB4B1D" w:rsidRPr="005A11A9" w:rsidRDefault="00AB4B1D" w:rsidP="000B5989">
            <w:r>
              <w:t>Способность к самооценке на основе критерия успешности (Личностные УУД)</w:t>
            </w:r>
          </w:p>
        </w:tc>
      </w:tr>
      <w:tr w:rsidR="00AB4B1D" w:rsidTr="000B5989">
        <w:tc>
          <w:tcPr>
            <w:tcW w:w="2016" w:type="dxa"/>
          </w:tcPr>
          <w:p w:rsidR="00AB4B1D" w:rsidRDefault="00AB4B1D" w:rsidP="000B5989">
            <w:pPr>
              <w:pStyle w:val="a3"/>
              <w:numPr>
                <w:ilvl w:val="0"/>
                <w:numId w:val="3"/>
              </w:numPr>
            </w:pPr>
            <w:r>
              <w:t>Задание на повторение изученных знаний</w:t>
            </w:r>
          </w:p>
        </w:tc>
        <w:tc>
          <w:tcPr>
            <w:tcW w:w="2804" w:type="dxa"/>
          </w:tcPr>
          <w:p w:rsidR="00AB4B1D" w:rsidRDefault="00AB4B1D" w:rsidP="000B5989">
            <w:r>
              <w:t>Организует задание творческого характера.</w:t>
            </w:r>
          </w:p>
        </w:tc>
        <w:tc>
          <w:tcPr>
            <w:tcW w:w="2551" w:type="dxa"/>
          </w:tcPr>
          <w:p w:rsidR="00AB4B1D" w:rsidRDefault="00AB4B1D" w:rsidP="000B5989">
            <w:r>
              <w:t>Формулируют своё задание на основе предложенного образца.</w:t>
            </w:r>
          </w:p>
        </w:tc>
        <w:tc>
          <w:tcPr>
            <w:tcW w:w="4499" w:type="dxa"/>
          </w:tcPr>
          <w:p w:rsidR="00AB4B1D" w:rsidRDefault="00AB4B1D" w:rsidP="000B5989">
            <w:pPr>
              <w:rPr>
                <w:sz w:val="28"/>
                <w:szCs w:val="28"/>
              </w:rPr>
            </w:pPr>
            <w:r w:rsidRPr="00A144DB">
              <w:rPr>
                <w:sz w:val="28"/>
                <w:szCs w:val="28"/>
              </w:rPr>
              <w:t xml:space="preserve">Р. Т. с. </w:t>
            </w:r>
            <w:r>
              <w:rPr>
                <w:sz w:val="28"/>
                <w:szCs w:val="28"/>
              </w:rPr>
              <w:t>52 №2 Составьте свое задание.</w:t>
            </w:r>
          </w:p>
          <w:p w:rsidR="00AB4B1D" w:rsidRDefault="00AB4B1D" w:rsidP="000B5989">
            <w:pPr>
              <w:rPr>
                <w:b/>
                <w:sz w:val="28"/>
                <w:szCs w:val="28"/>
              </w:rPr>
            </w:pPr>
            <w:r w:rsidRPr="00A339C6">
              <w:rPr>
                <w:b/>
                <w:sz w:val="28"/>
                <w:szCs w:val="28"/>
              </w:rPr>
              <w:t>Дифференцированное задание</w:t>
            </w:r>
            <w:r>
              <w:rPr>
                <w:b/>
                <w:sz w:val="28"/>
                <w:szCs w:val="28"/>
              </w:rPr>
              <w:t>.</w:t>
            </w:r>
          </w:p>
          <w:p w:rsidR="00AB4B1D" w:rsidRDefault="00AB4B1D" w:rsidP="000B59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Выбери карточку с заданием. Найди значение выражения. Составь слово. Как расположены </w:t>
            </w:r>
            <w:r>
              <w:rPr>
                <w:sz w:val="28"/>
                <w:szCs w:val="28"/>
              </w:rPr>
              <w:lastRenderedPageBreak/>
              <w:t xml:space="preserve">числа?(2, 5, 6, 7, 8, 9, 10) </w:t>
            </w:r>
          </w:p>
          <w:p w:rsidR="00AB4B1D" w:rsidRDefault="00AB4B1D" w:rsidP="000B59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Можно ли сказать, что это отрезок натуральных чисел?</w:t>
            </w:r>
          </w:p>
          <w:p w:rsidR="00AB4B1D" w:rsidRDefault="00AB4B1D" w:rsidP="000B59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(9, 7, 5, 3, 1) Какая здесь закономерность? (уменьшается на 2)</w:t>
            </w:r>
          </w:p>
          <w:p w:rsidR="00AB4B1D" w:rsidRPr="00A144DB" w:rsidRDefault="00AB4B1D" w:rsidP="000B5989">
            <w:pPr>
              <w:rPr>
                <w:sz w:val="28"/>
                <w:szCs w:val="28"/>
              </w:rPr>
            </w:pPr>
          </w:p>
        </w:tc>
        <w:tc>
          <w:tcPr>
            <w:tcW w:w="2808" w:type="dxa"/>
          </w:tcPr>
          <w:p w:rsidR="00AB4B1D" w:rsidRDefault="00AB4B1D" w:rsidP="000B5989">
            <w:r>
              <w:lastRenderedPageBreak/>
              <w:t>Использовать знания и опыт для формулировки проблему. (Познавательные УУД)</w:t>
            </w:r>
          </w:p>
          <w:p w:rsidR="00AB4B1D" w:rsidRDefault="00AB4B1D" w:rsidP="000B5989">
            <w:r>
              <w:t xml:space="preserve">Уметь оформлять свои мысли в устной форме (Коммуникативные УУД) </w:t>
            </w:r>
          </w:p>
        </w:tc>
      </w:tr>
      <w:tr w:rsidR="00AB4B1D" w:rsidTr="000B5989">
        <w:tc>
          <w:tcPr>
            <w:tcW w:w="2016" w:type="dxa"/>
          </w:tcPr>
          <w:p w:rsidR="00AB4B1D" w:rsidRDefault="00AB4B1D" w:rsidP="000B5989">
            <w:pPr>
              <w:pStyle w:val="a3"/>
              <w:numPr>
                <w:ilvl w:val="0"/>
                <w:numId w:val="3"/>
              </w:numPr>
            </w:pPr>
            <w:r>
              <w:lastRenderedPageBreak/>
              <w:t>Рефлексия деятельности</w:t>
            </w:r>
          </w:p>
        </w:tc>
        <w:tc>
          <w:tcPr>
            <w:tcW w:w="2804" w:type="dxa"/>
          </w:tcPr>
          <w:p w:rsidR="00AB4B1D" w:rsidRDefault="00AB4B1D" w:rsidP="000B5989">
            <w:r>
              <w:t xml:space="preserve">Создает условия для самооценки  </w:t>
            </w:r>
            <w:proofErr w:type="gramStart"/>
            <w:r>
              <w:t>обучающихся</w:t>
            </w:r>
            <w:proofErr w:type="gramEnd"/>
            <w:r>
              <w:t>.</w:t>
            </w:r>
          </w:p>
        </w:tc>
        <w:tc>
          <w:tcPr>
            <w:tcW w:w="2551" w:type="dxa"/>
          </w:tcPr>
          <w:p w:rsidR="00AB4B1D" w:rsidRDefault="00AB4B1D" w:rsidP="000B5989">
            <w:r>
              <w:t>Делают самооценку.</w:t>
            </w:r>
          </w:p>
        </w:tc>
        <w:tc>
          <w:tcPr>
            <w:tcW w:w="4499" w:type="dxa"/>
          </w:tcPr>
          <w:p w:rsidR="00AB4B1D" w:rsidRDefault="00AB4B1D" w:rsidP="000B59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Подведём итоги нашей работы.</w:t>
            </w:r>
          </w:p>
          <w:p w:rsidR="00AB4B1D" w:rsidRDefault="00AB4B1D" w:rsidP="000B59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Какая тема урока была?</w:t>
            </w:r>
          </w:p>
          <w:p w:rsidR="00AB4B1D" w:rsidRDefault="00AB4B1D" w:rsidP="000B5989">
            <w:pPr>
              <w:rPr>
                <w:sz w:val="28"/>
                <w:szCs w:val="28"/>
              </w:rPr>
            </w:pPr>
            <w:r w:rsidRPr="005F4A47">
              <w:rPr>
                <w:b/>
                <w:sz w:val="28"/>
                <w:szCs w:val="28"/>
              </w:rPr>
              <w:t>Слайд№</w:t>
            </w:r>
            <w:r>
              <w:rPr>
                <w:b/>
                <w:sz w:val="28"/>
                <w:szCs w:val="28"/>
              </w:rPr>
              <w:t>6 рефлексия</w:t>
            </w:r>
          </w:p>
          <w:p w:rsidR="00AB4B1D" w:rsidRPr="005F4A47" w:rsidRDefault="00AB4B1D" w:rsidP="000B59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Оцените свою деятельность на уроке, используя один из флажков.</w:t>
            </w:r>
          </w:p>
        </w:tc>
        <w:tc>
          <w:tcPr>
            <w:tcW w:w="2808" w:type="dxa"/>
          </w:tcPr>
          <w:p w:rsidR="00AB4B1D" w:rsidRDefault="00AB4B1D" w:rsidP="000B5989"/>
          <w:p w:rsidR="00AB4B1D" w:rsidRDefault="00AB4B1D" w:rsidP="000B5989"/>
          <w:p w:rsidR="00AB4B1D" w:rsidRDefault="00AB4B1D" w:rsidP="000B5989"/>
          <w:p w:rsidR="00AB4B1D" w:rsidRDefault="00AB4B1D" w:rsidP="000B5989">
            <w:r>
              <w:t>Способность к самооценке на основе критерия успешности учебной деятельности (личностные УУД)</w:t>
            </w:r>
          </w:p>
        </w:tc>
      </w:tr>
    </w:tbl>
    <w:p w:rsidR="00AB4B1D" w:rsidRDefault="00AB4B1D" w:rsidP="00AB4B1D">
      <w:pPr>
        <w:ind w:left="360"/>
      </w:pPr>
    </w:p>
    <w:p w:rsidR="00AB4B1D" w:rsidRDefault="00AB4B1D" w:rsidP="00AB4B1D">
      <w:pPr>
        <w:ind w:left="360"/>
      </w:pPr>
    </w:p>
    <w:p w:rsidR="00AB4B1D" w:rsidRDefault="00AB4B1D" w:rsidP="00AB4B1D">
      <w:pPr>
        <w:ind w:left="360"/>
      </w:pPr>
    </w:p>
    <w:p w:rsidR="00AB4B1D" w:rsidRDefault="00AB4B1D" w:rsidP="00AB4B1D">
      <w:pPr>
        <w:ind w:left="360"/>
      </w:pPr>
    </w:p>
    <w:p w:rsidR="00AB4B1D" w:rsidRDefault="00AB4B1D" w:rsidP="00AB4B1D">
      <w:pPr>
        <w:ind w:left="360"/>
      </w:pPr>
    </w:p>
    <w:p w:rsidR="00AB4B1D" w:rsidRDefault="00AB4B1D" w:rsidP="00AB4B1D">
      <w:pPr>
        <w:ind w:left="360"/>
      </w:pPr>
    </w:p>
    <w:p w:rsidR="00AB4B1D" w:rsidRDefault="00AB4B1D" w:rsidP="00AB4B1D">
      <w:pPr>
        <w:ind w:left="360"/>
      </w:pPr>
    </w:p>
    <w:p w:rsidR="00AB4B1D" w:rsidRDefault="00AB4B1D" w:rsidP="00AB4B1D">
      <w:pPr>
        <w:ind w:left="360"/>
      </w:pPr>
    </w:p>
    <w:p w:rsidR="00AB4B1D" w:rsidRDefault="00AB4B1D" w:rsidP="00AB4B1D">
      <w:pPr>
        <w:ind w:left="360"/>
      </w:pPr>
    </w:p>
    <w:p w:rsidR="000D6A91" w:rsidRDefault="000D6A91" w:rsidP="00F54B9F">
      <w:pPr>
        <w:ind w:left="360"/>
      </w:pPr>
    </w:p>
    <w:p w:rsidR="000D6A91" w:rsidRDefault="000D6A91" w:rsidP="00F54B9F">
      <w:pPr>
        <w:ind w:left="360"/>
      </w:pPr>
    </w:p>
    <w:sectPr w:rsidR="000D6A91" w:rsidSect="00120A3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16CF4"/>
    <w:multiLevelType w:val="hybridMultilevel"/>
    <w:tmpl w:val="BEFC5134"/>
    <w:lvl w:ilvl="0" w:tplc="8952AFE6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94744F0"/>
    <w:multiLevelType w:val="hybridMultilevel"/>
    <w:tmpl w:val="1220C77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E233F72"/>
    <w:multiLevelType w:val="hybridMultilevel"/>
    <w:tmpl w:val="E45E8B08"/>
    <w:lvl w:ilvl="0" w:tplc="365CBF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B6FDF"/>
    <w:rsid w:val="00035725"/>
    <w:rsid w:val="000665D4"/>
    <w:rsid w:val="00083468"/>
    <w:rsid w:val="000D6A91"/>
    <w:rsid w:val="00120A34"/>
    <w:rsid w:val="00161666"/>
    <w:rsid w:val="001F5FFB"/>
    <w:rsid w:val="00251C03"/>
    <w:rsid w:val="002E2005"/>
    <w:rsid w:val="003079BC"/>
    <w:rsid w:val="003A407D"/>
    <w:rsid w:val="004260C2"/>
    <w:rsid w:val="00443598"/>
    <w:rsid w:val="00471974"/>
    <w:rsid w:val="004A03C4"/>
    <w:rsid w:val="004C06D8"/>
    <w:rsid w:val="00590F3D"/>
    <w:rsid w:val="005A11A9"/>
    <w:rsid w:val="005D214E"/>
    <w:rsid w:val="005F4A47"/>
    <w:rsid w:val="006D76F5"/>
    <w:rsid w:val="0084744C"/>
    <w:rsid w:val="0086308F"/>
    <w:rsid w:val="00903889"/>
    <w:rsid w:val="00914D1A"/>
    <w:rsid w:val="00A144DB"/>
    <w:rsid w:val="00A339C6"/>
    <w:rsid w:val="00A86EE8"/>
    <w:rsid w:val="00AB4B1D"/>
    <w:rsid w:val="00B04710"/>
    <w:rsid w:val="00B4628F"/>
    <w:rsid w:val="00BE5BFD"/>
    <w:rsid w:val="00C667A0"/>
    <w:rsid w:val="00CB6FDF"/>
    <w:rsid w:val="00D43C59"/>
    <w:rsid w:val="00D932FB"/>
    <w:rsid w:val="00DF5C59"/>
    <w:rsid w:val="00F342FC"/>
    <w:rsid w:val="00F54B9F"/>
    <w:rsid w:val="00F84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FDF"/>
    <w:pPr>
      <w:ind w:left="720"/>
      <w:contextualSpacing/>
    </w:pPr>
  </w:style>
  <w:style w:type="table" w:styleId="a4">
    <w:name w:val="Table Grid"/>
    <w:basedOn w:val="a1"/>
    <w:uiPriority w:val="59"/>
    <w:rsid w:val="00120A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5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12</cp:revision>
  <dcterms:created xsi:type="dcterms:W3CDTF">2011-11-27T07:44:00Z</dcterms:created>
  <dcterms:modified xsi:type="dcterms:W3CDTF">2012-06-02T05:56:00Z</dcterms:modified>
</cp:coreProperties>
</file>